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CC" w:rsidRDefault="00C100CC" w:rsidP="00C100C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C100CC" w:rsidRDefault="00C100CC" w:rsidP="00C100CC">
      <w:pPr>
        <w:spacing w:line="360" w:lineRule="auto"/>
        <w:jc w:val="center"/>
        <w:rPr>
          <w:rFonts w:ascii="仿宋_GB2312" w:eastAsia="仿宋_GB2312" w:hAnsi="仿宋" w:cs="仿宋" w:hint="eastAsia"/>
          <w:b/>
          <w:bCs/>
          <w:sz w:val="40"/>
          <w:szCs w:val="40"/>
        </w:rPr>
      </w:pPr>
      <w:r>
        <w:rPr>
          <w:rFonts w:ascii="仿宋_GB2312" w:eastAsia="仿宋_GB2312" w:hAnsi="仿宋" w:cs="仿宋" w:hint="eastAsia"/>
          <w:b/>
          <w:bCs/>
          <w:sz w:val="40"/>
          <w:szCs w:val="40"/>
        </w:rPr>
        <w:t>持续推进血液安全监测培训班报名表</w:t>
      </w:r>
    </w:p>
    <w:p w:rsidR="00C100CC" w:rsidRDefault="00C100CC" w:rsidP="00C100CC">
      <w:pPr>
        <w:spacing w:line="360" w:lineRule="auto"/>
        <w:rPr>
          <w:rFonts w:ascii="仿宋_GB2312" w:eastAsia="仿宋_GB2312" w:hAnsi="仿宋" w:cs="仿宋" w:hint="eastAsia"/>
          <w:sz w:val="28"/>
          <w:szCs w:val="28"/>
        </w:rPr>
      </w:pPr>
    </w:p>
    <w:p w:rsidR="00C100CC" w:rsidRDefault="00C100CC" w:rsidP="00C100CC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单位名称：（盖章）</w:t>
      </w:r>
    </w:p>
    <w:p w:rsidR="00C100CC" w:rsidRDefault="00C100CC" w:rsidP="00C100CC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本单位为：</w:t>
      </w:r>
    </w:p>
    <w:p w:rsidR="00C100CC" w:rsidRDefault="00C100CC" w:rsidP="00C100CC">
      <w:pPr>
        <w:spacing w:line="36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sz w:val="28"/>
          <w:szCs w:val="28"/>
        </w:rPr>
        <w:instrText xml:space="preserve"> EQ \o\ac(□,</w:instrText>
      </w:r>
      <w:r>
        <w:rPr>
          <w:rFonts w:ascii="仿宋_GB2312" w:eastAsia="仿宋_GB2312" w:hAnsi="仿宋" w:cs="仿宋" w:hint="eastAsia"/>
          <w:position w:val="3"/>
          <w:sz w:val="19"/>
          <w:szCs w:val="28"/>
        </w:rPr>
        <w:instrText xml:space="preserve"> </w:instrText>
      </w:r>
      <w:r>
        <w:rPr>
          <w:rFonts w:ascii="仿宋_GB2312" w:eastAsia="仿宋_GB2312" w:hAnsi="仿宋" w:cs="仿宋" w:hint="eastAsia"/>
          <w:sz w:val="28"/>
          <w:szCs w:val="28"/>
        </w:rPr>
        <w:instrText>)</w:instrText>
      </w:r>
      <w:r>
        <w:rPr>
          <w:rFonts w:ascii="仿宋_GB2312" w:eastAsia="仿宋_GB2312" w:hAnsi="仿宋" w:cs="仿宋" w:hint="eastAsia"/>
          <w:sz w:val="28"/>
          <w:szCs w:val="28"/>
        </w:rPr>
        <w:fldChar w:fldCharType="end"/>
      </w:r>
      <w:r>
        <w:rPr>
          <w:rFonts w:ascii="仿宋_GB2312" w:eastAsia="仿宋_GB2312" w:hAnsi="仿宋" w:cs="仿宋" w:hint="eastAsia"/>
          <w:sz w:val="28"/>
          <w:szCs w:val="28"/>
        </w:rPr>
        <w:t xml:space="preserve"> 中国输血协会会员单位</w:t>
      </w:r>
    </w:p>
    <w:p w:rsidR="00C100CC" w:rsidRDefault="00C100CC" w:rsidP="00C100CC">
      <w:pPr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sz w:val="28"/>
          <w:szCs w:val="28"/>
        </w:rPr>
        <w:instrText xml:space="preserve"> EQ \o\ac(□,</w:instrText>
      </w:r>
      <w:r>
        <w:rPr>
          <w:rFonts w:ascii="仿宋_GB2312" w:eastAsia="仿宋_GB2312" w:hAnsi="仿宋" w:cs="仿宋" w:hint="eastAsia"/>
          <w:position w:val="3"/>
          <w:sz w:val="19"/>
          <w:szCs w:val="28"/>
        </w:rPr>
        <w:instrText xml:space="preserve"> </w:instrText>
      </w:r>
      <w:r>
        <w:rPr>
          <w:rFonts w:ascii="仿宋_GB2312" w:eastAsia="仿宋_GB2312" w:hAnsi="仿宋" w:cs="仿宋" w:hint="eastAsia"/>
          <w:sz w:val="28"/>
          <w:szCs w:val="28"/>
        </w:rPr>
        <w:instrText>)</w:instrText>
      </w:r>
      <w:r>
        <w:rPr>
          <w:rFonts w:ascii="仿宋_GB2312" w:eastAsia="仿宋_GB2312" w:hAnsi="仿宋" w:cs="仿宋" w:hint="eastAsia"/>
          <w:sz w:val="28"/>
          <w:szCs w:val="28"/>
        </w:rPr>
        <w:fldChar w:fldCharType="end"/>
      </w:r>
      <w:r>
        <w:rPr>
          <w:rFonts w:ascii="仿宋_GB2312" w:eastAsia="仿宋_GB2312" w:hAnsi="仿宋" w:cs="仿宋" w:hint="eastAsia"/>
          <w:sz w:val="28"/>
          <w:szCs w:val="28"/>
        </w:rPr>
        <w:t xml:space="preserve"> 血液安全监测哨点单位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2350"/>
        <w:gridCol w:w="2350"/>
        <w:gridCol w:w="1930"/>
      </w:tblGrid>
      <w:tr w:rsidR="00C100CC" w:rsidTr="004B5F3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学员姓名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职称</w:t>
            </w:r>
          </w:p>
        </w:tc>
      </w:tr>
      <w:tr w:rsidR="00C100CC" w:rsidTr="004B5F3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C100CC" w:rsidTr="004B5F3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C100CC" w:rsidTr="004B5F3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C100CC" w:rsidTr="004B5F3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C100CC" w:rsidTr="004B5F3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4B5F39">
            <w:pPr>
              <w:spacing w:line="360" w:lineRule="auto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</w:tbl>
    <w:p w:rsidR="00C100CC" w:rsidRDefault="00C100CC" w:rsidP="00C100CC">
      <w:pPr>
        <w:spacing w:line="360" w:lineRule="auto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注：本表需加盖单位公章后拍照上传到报名系统中。</w:t>
      </w:r>
    </w:p>
    <w:p w:rsidR="00477E48" w:rsidRPr="00C100CC" w:rsidRDefault="00477E48">
      <w:bookmarkStart w:id="0" w:name="_GoBack"/>
      <w:bookmarkEnd w:id="0"/>
    </w:p>
    <w:sectPr w:rsidR="00477E48" w:rsidRPr="00C100CC">
      <w:footerReference w:type="default" r:id="rId6"/>
      <w:pgSz w:w="11906" w:h="16838"/>
      <w:pgMar w:top="1400" w:right="1565" w:bottom="1304" w:left="156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5D" w:rsidRDefault="00D61A5D" w:rsidP="00C100CC">
      <w:r>
        <w:separator/>
      </w:r>
    </w:p>
  </w:endnote>
  <w:endnote w:type="continuationSeparator" w:id="0">
    <w:p w:rsidR="00D61A5D" w:rsidRDefault="00D61A5D" w:rsidP="00C1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1A5D">
    <w:pPr>
      <w:pStyle w:val="a5"/>
      <w:tabs>
        <w:tab w:val="center" w:pos="4140"/>
        <w:tab w:val="right" w:pos="830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0CC" w:rsidRPr="00C100CC">
      <w:rPr>
        <w:noProof/>
        <w:lang w:val="zh-CN"/>
      </w:rPr>
      <w:t>1</w:t>
    </w:r>
    <w:r>
      <w:rPr>
        <w:lang w:val="zh-CN"/>
      </w:rPr>
      <w:fldChar w:fldCharType="end"/>
    </w:r>
  </w:p>
  <w:p w:rsidR="00000000" w:rsidRDefault="00D61A5D">
    <w:pPr>
      <w:pStyle w:val="a5"/>
      <w:tabs>
        <w:tab w:val="center" w:pos="4140"/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5D" w:rsidRDefault="00D61A5D" w:rsidP="00C100CC">
      <w:r>
        <w:separator/>
      </w:r>
    </w:p>
  </w:footnote>
  <w:footnote w:type="continuationSeparator" w:id="0">
    <w:p w:rsidR="00D61A5D" w:rsidRDefault="00D61A5D" w:rsidP="00C1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E"/>
    <w:rsid w:val="00477E48"/>
    <w:rsid w:val="009177EE"/>
    <w:rsid w:val="00C100CC"/>
    <w:rsid w:val="00D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A36C9-DFBE-496B-9BD2-780D992F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0CC"/>
    <w:rPr>
      <w:sz w:val="18"/>
      <w:szCs w:val="18"/>
    </w:rPr>
  </w:style>
  <w:style w:type="paragraph" w:styleId="a5">
    <w:name w:val="footer"/>
    <w:basedOn w:val="a"/>
    <w:link w:val="a6"/>
    <w:unhideWhenUsed/>
    <w:rsid w:val="00C10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10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2022-08-02T13:31:00Z</dcterms:created>
  <dcterms:modified xsi:type="dcterms:W3CDTF">2022-08-02T13:31:00Z</dcterms:modified>
</cp:coreProperties>
</file>